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B8" w:rsidRDefault="005310B8" w:rsidP="005310B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REPUBLIKA HRVATSKA</w:t>
      </w:r>
    </w:p>
    <w:p w:rsidR="005310B8" w:rsidRDefault="005310B8" w:rsidP="005310B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LIČKO-SENJSKA ŽUPANIJA</w:t>
      </w:r>
    </w:p>
    <w:p w:rsidR="005310B8" w:rsidRDefault="005310B8" w:rsidP="005310B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Novalja</w:t>
      </w:r>
    </w:p>
    <w:p w:rsidR="005310B8" w:rsidRDefault="005310B8" w:rsidP="005310B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Gradska knjižnica Novalja</w:t>
      </w:r>
    </w:p>
    <w:p w:rsidR="005310B8" w:rsidRDefault="005310B8" w:rsidP="005310B8">
      <w:pPr>
        <w:jc w:val="both"/>
      </w:pPr>
      <w:r>
        <w:t>KLASA: 400-02/24-01/</w:t>
      </w:r>
      <w:proofErr w:type="spellStart"/>
      <w:r>
        <w:t>01</w:t>
      </w:r>
      <w:proofErr w:type="spellEnd"/>
    </w:p>
    <w:p w:rsidR="005310B8" w:rsidRDefault="005310B8" w:rsidP="005310B8">
      <w:pPr>
        <w:jc w:val="both"/>
      </w:pPr>
      <w:r>
        <w:t>URBROJ: 2125-86-24-1</w:t>
      </w:r>
    </w:p>
    <w:p w:rsidR="005310B8" w:rsidRDefault="00825773" w:rsidP="005310B8">
      <w:pPr>
        <w:rPr>
          <w:b/>
        </w:rPr>
      </w:pPr>
      <w:r>
        <w:t>Novalja, 29</w:t>
      </w:r>
      <w:r w:rsidR="005310B8">
        <w:t>. siječnja 2024.</w:t>
      </w:r>
    </w:p>
    <w:p w:rsidR="005310B8" w:rsidRDefault="005310B8" w:rsidP="005310B8">
      <w:pPr>
        <w:rPr>
          <w:b/>
        </w:rPr>
      </w:pPr>
    </w:p>
    <w:p w:rsidR="005310B8" w:rsidRDefault="005310B8" w:rsidP="005310B8">
      <w:pPr>
        <w:rPr>
          <w:b/>
        </w:rPr>
      </w:pPr>
      <w:r>
        <w:rPr>
          <w:b/>
        </w:rPr>
        <w:t>RAZINA: 21</w:t>
      </w:r>
    </w:p>
    <w:p w:rsidR="005310B8" w:rsidRDefault="005310B8" w:rsidP="005310B8">
      <w:pPr>
        <w:rPr>
          <w:b/>
        </w:rPr>
      </w:pPr>
      <w:r>
        <w:rPr>
          <w:b/>
        </w:rPr>
        <w:t>BROJ RKP-a: 28516</w:t>
      </w:r>
    </w:p>
    <w:p w:rsidR="005310B8" w:rsidRDefault="005310B8" w:rsidP="005310B8">
      <w:pPr>
        <w:rPr>
          <w:b/>
        </w:rPr>
      </w:pPr>
      <w:r>
        <w:rPr>
          <w:b/>
        </w:rPr>
        <w:t xml:space="preserve">MATIČNI BROJ: 01704974         </w:t>
      </w:r>
    </w:p>
    <w:p w:rsidR="005310B8" w:rsidRDefault="005310B8" w:rsidP="005310B8">
      <w:pPr>
        <w:rPr>
          <w:b/>
        </w:rPr>
      </w:pPr>
      <w:r>
        <w:rPr>
          <w:b/>
        </w:rPr>
        <w:t>OIB: 87948657896</w:t>
      </w:r>
    </w:p>
    <w:p w:rsidR="005310B8" w:rsidRDefault="005310B8" w:rsidP="005310B8">
      <w:pPr>
        <w:rPr>
          <w:b/>
        </w:rPr>
      </w:pPr>
      <w:r>
        <w:rPr>
          <w:b/>
        </w:rPr>
        <w:t>ŠIFRA DJELATNOSTI: 9101</w:t>
      </w:r>
    </w:p>
    <w:p w:rsidR="005310B8" w:rsidRDefault="005310B8" w:rsidP="005310B8">
      <w:pPr>
        <w:rPr>
          <w:b/>
        </w:rPr>
      </w:pPr>
      <w:r>
        <w:rPr>
          <w:b/>
        </w:rPr>
        <w:t>TRANSAKCIJSKI RAČUN: HR6023400091110107404</w:t>
      </w:r>
    </w:p>
    <w:p w:rsidR="005310B8" w:rsidRDefault="005310B8" w:rsidP="005310B8">
      <w:pPr>
        <w:spacing w:after="120"/>
        <w:rPr>
          <w:b/>
          <w:color w:val="FF0000"/>
        </w:rPr>
      </w:pPr>
    </w:p>
    <w:p w:rsidR="005310B8" w:rsidRDefault="005310B8" w:rsidP="005310B8">
      <w:pPr>
        <w:spacing w:after="120"/>
        <w:rPr>
          <w:b/>
          <w:color w:val="FF0000"/>
        </w:rPr>
      </w:pPr>
    </w:p>
    <w:p w:rsidR="005310B8" w:rsidRDefault="005310B8" w:rsidP="005310B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financijske izvještaje za razdoblje</w:t>
      </w:r>
    </w:p>
    <w:p w:rsidR="005310B8" w:rsidRDefault="005310B8" w:rsidP="005310B8">
      <w:pPr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siječnja 2023. - 31. prosinca 2023.</w:t>
      </w:r>
    </w:p>
    <w:p w:rsidR="005310B8" w:rsidRDefault="005310B8" w:rsidP="005310B8">
      <w:pPr>
        <w:spacing w:after="120"/>
        <w:jc w:val="center"/>
        <w:rPr>
          <w:b/>
          <w:sz w:val="28"/>
          <w:szCs w:val="28"/>
        </w:rPr>
      </w:pPr>
    </w:p>
    <w:p w:rsidR="005310B8" w:rsidRDefault="005310B8" w:rsidP="005310B8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Opći podaci o ustanovi</w:t>
      </w:r>
    </w:p>
    <w:p w:rsidR="005310B8" w:rsidRDefault="005310B8" w:rsidP="005310B8">
      <w:pPr>
        <w:spacing w:after="120"/>
        <w:jc w:val="both"/>
      </w:pPr>
      <w:r>
        <w:t>Gradska knjižnica Novalja (dalje u tekstu: Knjižnica) sa sjedištem u Novalji, Dalmatinska 11, registriran je kod Trgovačkog suda u Rijeci.</w:t>
      </w:r>
    </w:p>
    <w:p w:rsidR="005310B8" w:rsidRDefault="005310B8" w:rsidP="005310B8">
      <w:pPr>
        <w:spacing w:after="160" w:line="254" w:lineRule="auto"/>
        <w:contextualSpacing/>
        <w:jc w:val="both"/>
      </w:pPr>
      <w:r>
        <w:t>Knjižnica obavlja knjižničnu djelatnost koja obuhvaća: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nabavu knjižnične građe i izgradnju knjižničnih zbirki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stručnu obradu knjižnične građe prema stručnim standardima, što uključuje izradu informacijskih pomagala u tiskanom i/ili elektroničkom obliku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pohranu, čuvanje i zaštitu knjižnične građe te provođenje mjera zaštite knjižnične građe koja je kulturno dobro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pružanje informacijskih usluga, posudbu i davanje na korištenje knjižnične građe, uključujući među knjižničnu posudbu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digitalizaciju knjižnične građe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usmjeravanje i podučavanje korisnika pri izboru i korištenju knjižnične građe, informacijskih pomagala i drugih izvora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vođenje dokumentacije i prikupljanje statističkih podataka o poslovanju, knjižničnoj građi, korisnicima i o korištenju usluga knjižnice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prikupljanje statističkih podataka vezanih uz provedbu propisa kojima se uređuju autorska i srodna prava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pripremanje kulturnih, informacijskih, obrazovnih i znanstvenih sadržaja i programa te</w:t>
      </w:r>
    </w:p>
    <w:p w:rsidR="005310B8" w:rsidRDefault="005310B8" w:rsidP="005310B8">
      <w:pPr>
        <w:numPr>
          <w:ilvl w:val="0"/>
          <w:numId w:val="3"/>
        </w:numPr>
        <w:spacing w:after="160" w:line="254" w:lineRule="auto"/>
        <w:contextualSpacing/>
        <w:jc w:val="both"/>
      </w:pPr>
      <w:r>
        <w:t>obavljanje i drugih poslova sukladno ovom Zakonu i drugim propisima.</w:t>
      </w:r>
    </w:p>
    <w:p w:rsidR="005310B8" w:rsidRDefault="005310B8" w:rsidP="005310B8">
      <w:pPr>
        <w:spacing w:after="160" w:line="254" w:lineRule="auto"/>
        <w:ind w:left="720"/>
        <w:contextualSpacing/>
        <w:jc w:val="both"/>
        <w:rPr>
          <w:color w:val="000000"/>
        </w:rPr>
      </w:pPr>
    </w:p>
    <w:p w:rsidR="005310B8" w:rsidRDefault="004345CF" w:rsidP="005310B8">
      <w:pPr>
        <w:spacing w:after="120"/>
        <w:jc w:val="both"/>
      </w:pPr>
      <w:r>
        <w:t>U Knjižnici je u 2023</w:t>
      </w:r>
      <w:r w:rsidR="005310B8">
        <w:t xml:space="preserve">. bilo zaposleno 3 radnika, od čega 2 s visokom stručnom spremom i 1 radnik sa srednjom stručnom spremom. </w:t>
      </w:r>
    </w:p>
    <w:p w:rsidR="005310B8" w:rsidRDefault="005310B8" w:rsidP="005310B8">
      <w:pPr>
        <w:spacing w:after="120"/>
        <w:jc w:val="center"/>
        <w:rPr>
          <w:b/>
          <w:sz w:val="28"/>
          <w:szCs w:val="28"/>
        </w:rPr>
      </w:pPr>
    </w:p>
    <w:p w:rsidR="005310B8" w:rsidRDefault="005310B8" w:rsidP="005310B8">
      <w:pPr>
        <w:spacing w:after="120"/>
        <w:jc w:val="center"/>
        <w:rPr>
          <w:b/>
          <w:sz w:val="28"/>
          <w:szCs w:val="28"/>
        </w:rPr>
      </w:pPr>
    </w:p>
    <w:p w:rsidR="00CE45E9" w:rsidRDefault="00CE45E9" w:rsidP="005310B8">
      <w:pPr>
        <w:spacing w:after="120"/>
        <w:jc w:val="center"/>
        <w:rPr>
          <w:b/>
          <w:sz w:val="28"/>
          <w:szCs w:val="28"/>
        </w:rPr>
      </w:pPr>
    </w:p>
    <w:p w:rsidR="005310B8" w:rsidRDefault="005310B8" w:rsidP="005310B8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PR-RAS</w:t>
      </w:r>
    </w:p>
    <w:p w:rsidR="005310B8" w:rsidRPr="00F52C79" w:rsidRDefault="005310B8" w:rsidP="005310B8">
      <w:pPr>
        <w:spacing w:after="120"/>
        <w:jc w:val="both"/>
      </w:pPr>
      <w:r>
        <w:rPr>
          <w:b/>
        </w:rPr>
        <w:t xml:space="preserve"> Ukupni prihodi poslovanja (X678) </w:t>
      </w:r>
      <w:r w:rsidR="004345CF">
        <w:t xml:space="preserve"> Knjižnice za 2023</w:t>
      </w:r>
      <w:r>
        <w:t xml:space="preserve">.g. iznose </w:t>
      </w:r>
      <w:r w:rsidR="0001686F">
        <w:t>88.036,57 € i</w:t>
      </w:r>
      <w:r w:rsidR="00F52C79" w:rsidRPr="00F52C79">
        <w:t xml:space="preserve"> veći</w:t>
      </w:r>
      <w:r w:rsidR="0001686F">
        <w:t xml:space="preserve"> su </w:t>
      </w:r>
      <w:r w:rsidR="00F52C79" w:rsidRPr="00F52C79">
        <w:t>od ostvarenih u 2022</w:t>
      </w:r>
      <w:r w:rsidRPr="00F52C79">
        <w:t xml:space="preserve">. godini. </w:t>
      </w:r>
    </w:p>
    <w:p w:rsidR="005310B8" w:rsidRDefault="005310B8" w:rsidP="005310B8">
      <w:pPr>
        <w:spacing w:after="120"/>
        <w:jc w:val="both"/>
      </w:pPr>
      <w:r>
        <w:t xml:space="preserve"> Ostvareni prihodi sastoje se:</w:t>
      </w:r>
    </w:p>
    <w:p w:rsidR="005310B8" w:rsidRPr="0001686F" w:rsidRDefault="005310B8" w:rsidP="005310B8">
      <w:pPr>
        <w:spacing w:after="120"/>
        <w:jc w:val="both"/>
      </w:pPr>
      <w:r>
        <w:rPr>
          <w:b/>
        </w:rPr>
        <w:t xml:space="preserve"> Prihodi od imovine (kamate) (641) </w:t>
      </w:r>
      <w:r w:rsidR="004D051B">
        <w:t>u 2023</w:t>
      </w:r>
      <w:r>
        <w:t>. g</w:t>
      </w:r>
      <w:r w:rsidR="0001686F">
        <w:t>odini iznose 6,03 €.</w:t>
      </w:r>
    </w:p>
    <w:p w:rsidR="003556A0" w:rsidRPr="003556A0" w:rsidRDefault="005310B8" w:rsidP="005310B8">
      <w:pPr>
        <w:spacing w:after="120"/>
        <w:jc w:val="both"/>
      </w:pPr>
      <w:r>
        <w:rPr>
          <w:b/>
        </w:rPr>
        <w:t xml:space="preserve"> </w:t>
      </w:r>
      <w:r w:rsidRPr="004D051B">
        <w:rPr>
          <w:b/>
        </w:rPr>
        <w:t>Pomoći iz proračuna koji nije nadležan (636)</w:t>
      </w:r>
      <w:r w:rsidR="004D051B" w:rsidRPr="004D051B">
        <w:t xml:space="preserve"> (državni proračun) iznose 6.014,17</w:t>
      </w:r>
      <w:r w:rsidRPr="004D051B">
        <w:rPr>
          <w:color w:val="FF0000"/>
        </w:rPr>
        <w:t xml:space="preserve"> </w:t>
      </w:r>
      <w:r w:rsidR="0001686F">
        <w:t>€</w:t>
      </w:r>
      <w:r w:rsidR="004D051B" w:rsidRPr="004D051B">
        <w:t xml:space="preserve">  </w:t>
      </w:r>
      <w:r w:rsidRPr="004D051B">
        <w:t>jer se kn</w:t>
      </w:r>
      <w:r w:rsidR="004D051B">
        <w:t xml:space="preserve">jižnica  prijavila na </w:t>
      </w:r>
      <w:r w:rsidR="003556A0">
        <w:t xml:space="preserve">tri </w:t>
      </w:r>
      <w:r w:rsidR="004D051B">
        <w:t>natječaj</w:t>
      </w:r>
      <w:r w:rsidR="003556A0">
        <w:t>a</w:t>
      </w:r>
      <w:r w:rsidR="004D051B">
        <w:t xml:space="preserve"> M</w:t>
      </w:r>
      <w:r w:rsidRPr="004D051B">
        <w:t>inistarstva</w:t>
      </w:r>
      <w:r w:rsidR="004D051B" w:rsidRPr="004D051B">
        <w:t xml:space="preserve"> kulture i medija RH</w:t>
      </w:r>
      <w:r w:rsidR="003556A0">
        <w:t xml:space="preserve">. </w:t>
      </w:r>
      <w:r w:rsidR="004517E6">
        <w:t>Prvi natječaj na koji se knjižnica prijavila je f</w:t>
      </w:r>
      <w:r w:rsidR="003556A0">
        <w:t xml:space="preserve">inanciranje Programa knjižnične djelatnosti: </w:t>
      </w:r>
      <w:r w:rsidR="003556A0" w:rsidRPr="003556A0">
        <w:rPr>
          <w:i/>
        </w:rPr>
        <w:t xml:space="preserve">Nabava knjižne i </w:t>
      </w:r>
      <w:proofErr w:type="spellStart"/>
      <w:r w:rsidR="003556A0" w:rsidRPr="003556A0">
        <w:rPr>
          <w:i/>
        </w:rPr>
        <w:t>neknjižne</w:t>
      </w:r>
      <w:proofErr w:type="spellEnd"/>
      <w:r w:rsidR="003556A0" w:rsidRPr="003556A0">
        <w:rPr>
          <w:i/>
        </w:rPr>
        <w:t xml:space="preserve"> građe</w:t>
      </w:r>
      <w:r w:rsidRPr="004D051B">
        <w:t xml:space="preserve"> </w:t>
      </w:r>
      <w:r w:rsidR="003556A0" w:rsidRPr="003556A0">
        <w:t>t</w:t>
      </w:r>
      <w:r w:rsidR="004517E6">
        <w:t>e</w:t>
      </w:r>
      <w:r w:rsidR="0001686F">
        <w:t xml:space="preserve"> je odobreno 3.052,62 €</w:t>
      </w:r>
      <w:r w:rsidR="003556A0">
        <w:t xml:space="preserve">. </w:t>
      </w:r>
      <w:r w:rsidR="004517E6">
        <w:t>Drugi natječaj, financiranje</w:t>
      </w:r>
      <w:r w:rsidR="003556A0">
        <w:t xml:space="preserve"> programa </w:t>
      </w:r>
      <w:r w:rsidR="003556A0" w:rsidRPr="003556A0">
        <w:rPr>
          <w:i/>
        </w:rPr>
        <w:t>Otkupa knjiga uvrštenih na popis A i popis B u prvom krugu u 2023.godini</w:t>
      </w:r>
      <w:r w:rsidR="003556A0">
        <w:rPr>
          <w:i/>
        </w:rPr>
        <w:t>,</w:t>
      </w:r>
      <w:r w:rsidR="003556A0" w:rsidRPr="003556A0">
        <w:rPr>
          <w:i/>
        </w:rPr>
        <w:t xml:space="preserve"> </w:t>
      </w:r>
      <w:r w:rsidRPr="003556A0">
        <w:rPr>
          <w:i/>
        </w:rPr>
        <w:t xml:space="preserve"> </w:t>
      </w:r>
      <w:r w:rsidR="003556A0">
        <w:t>Ministarstvo kulture i medija RH</w:t>
      </w:r>
      <w:r w:rsidR="004517E6">
        <w:t xml:space="preserve"> </w:t>
      </w:r>
      <w:r w:rsidR="003556A0">
        <w:t xml:space="preserve"> je</w:t>
      </w:r>
      <w:r w:rsidR="0001686F">
        <w:t xml:space="preserve"> odobrilo iznos od 2.461,55 €</w:t>
      </w:r>
      <w:r w:rsidR="003556A0">
        <w:t xml:space="preserve">. </w:t>
      </w:r>
      <w:r w:rsidR="004517E6">
        <w:t>Treći natječaj, financiranje</w:t>
      </w:r>
      <w:r w:rsidR="003556A0">
        <w:t xml:space="preserve"> programa Otkupa knjiga uvrštenih na popis A i popis B u drugom krugu u 2023.godini Ministars</w:t>
      </w:r>
      <w:r w:rsidR="004517E6">
        <w:t>t</w:t>
      </w:r>
      <w:r w:rsidR="003556A0">
        <w:t xml:space="preserve">vo </w:t>
      </w:r>
      <w:r w:rsidR="0001686F">
        <w:t>je odobrilo iznos od 500,00 €</w:t>
      </w:r>
      <w:r w:rsidR="003556A0">
        <w:t>.</w:t>
      </w:r>
    </w:p>
    <w:p w:rsidR="00B97DCD" w:rsidRPr="00B97DCD" w:rsidRDefault="005310B8" w:rsidP="005310B8">
      <w:pPr>
        <w:spacing w:after="120"/>
        <w:jc w:val="both"/>
      </w:pPr>
      <w:r w:rsidRPr="00B97DCD">
        <w:rPr>
          <w:b/>
        </w:rPr>
        <w:t xml:space="preserve">Ostali nespomenuti prihodi (652) </w:t>
      </w:r>
      <w:r w:rsidR="00B97DCD" w:rsidRPr="00B97DCD">
        <w:t>(članarina) za 2023</w:t>
      </w:r>
      <w:r w:rsidRPr="00B97DCD">
        <w:t xml:space="preserve">.g. iznose </w:t>
      </w:r>
      <w:r w:rsidR="008809D4">
        <w:t>2.473,6</w:t>
      </w:r>
      <w:r w:rsidR="0001686F">
        <w:t>7 €</w:t>
      </w:r>
      <w:r w:rsidR="00B97DCD">
        <w:t xml:space="preserve">, manje su od prošlogodišnjih </w:t>
      </w:r>
      <w:r w:rsidR="008809D4">
        <w:t xml:space="preserve">zbog smanjenja članarine prilikom uvođenja valute Euro te zbog </w:t>
      </w:r>
      <w:r w:rsidR="00354234">
        <w:t>ukidanja plaćanja članarine za određene skupine ljudi.</w:t>
      </w:r>
    </w:p>
    <w:p w:rsidR="00354234" w:rsidRDefault="005310B8" w:rsidP="005310B8">
      <w:pPr>
        <w:spacing w:after="120"/>
        <w:jc w:val="both"/>
        <w:rPr>
          <w:color w:val="FF0000"/>
        </w:rPr>
      </w:pPr>
      <w:r w:rsidRPr="00354234">
        <w:rPr>
          <w:b/>
        </w:rPr>
        <w:t xml:space="preserve">Kapitalne donacije (663) </w:t>
      </w:r>
      <w:r w:rsidR="00354234" w:rsidRPr="00354234">
        <w:t>u 2023</w:t>
      </w:r>
      <w:r w:rsidRPr="00354234">
        <w:t>.g.</w:t>
      </w:r>
      <w:r w:rsidR="00B6469C">
        <w:t xml:space="preserve"> nisu ostvarene</w:t>
      </w:r>
      <w:r w:rsidR="00E17F39">
        <w:t>.</w:t>
      </w:r>
    </w:p>
    <w:p w:rsidR="00B6469C" w:rsidRDefault="005310B8" w:rsidP="005310B8">
      <w:pPr>
        <w:spacing w:after="120"/>
        <w:jc w:val="both"/>
      </w:pPr>
      <w:r w:rsidRPr="00E17F39">
        <w:rPr>
          <w:b/>
        </w:rPr>
        <w:t xml:space="preserve">Prihodi iz nadležnog proračuna za financiranje redovne djelatnosti (671) </w:t>
      </w:r>
      <w:r w:rsidR="00E17F39">
        <w:t>(gradski proračun) za 2023</w:t>
      </w:r>
      <w:r w:rsidRPr="00E17F39">
        <w:t xml:space="preserve">.g. iznose </w:t>
      </w:r>
      <w:r w:rsidR="00117101">
        <w:t>79.542,70 €</w:t>
      </w:r>
      <w:r w:rsidRPr="00E17F39">
        <w:t>,</w:t>
      </w:r>
      <w:r w:rsidRPr="004D051B">
        <w:rPr>
          <w:color w:val="FF0000"/>
        </w:rPr>
        <w:t xml:space="preserve"> </w:t>
      </w:r>
      <w:r w:rsidRPr="00652192">
        <w:t xml:space="preserve">razlog povećanja u odnosu na prošlu godinu je povećanje prihoda za </w:t>
      </w:r>
      <w:r w:rsidR="009F514C">
        <w:t xml:space="preserve">financiranje rashoda poslovanja; </w:t>
      </w:r>
      <w:r w:rsidRPr="004D051B">
        <w:rPr>
          <w:color w:val="FF0000"/>
        </w:rPr>
        <w:t xml:space="preserve"> </w:t>
      </w:r>
      <w:r w:rsidRPr="00986C3B">
        <w:t xml:space="preserve">povećanje </w:t>
      </w:r>
      <w:r w:rsidR="00B6469C">
        <w:t>za zaposlene te materijalni rashodi</w:t>
      </w:r>
      <w:r w:rsidR="005E259F">
        <w:t>.</w:t>
      </w:r>
    </w:p>
    <w:p w:rsidR="005310B8" w:rsidRPr="004D051B" w:rsidRDefault="005310B8" w:rsidP="005310B8">
      <w:pPr>
        <w:spacing w:after="120"/>
        <w:ind w:left="567" w:hanging="567"/>
        <w:jc w:val="both"/>
        <w:rPr>
          <w:color w:val="FF0000"/>
        </w:rPr>
      </w:pPr>
    </w:p>
    <w:p w:rsidR="005310B8" w:rsidRPr="005C3B99" w:rsidRDefault="005310B8" w:rsidP="005310B8">
      <w:pPr>
        <w:spacing w:after="120"/>
        <w:jc w:val="both"/>
      </w:pPr>
      <w:r w:rsidRPr="004D051B">
        <w:rPr>
          <w:b/>
          <w:color w:val="FF0000"/>
        </w:rPr>
        <w:t xml:space="preserve"> </w:t>
      </w:r>
      <w:r w:rsidRPr="005C3B99">
        <w:rPr>
          <w:b/>
        </w:rPr>
        <w:t>Ukupni rashodi poslovanja (Y345)</w:t>
      </w:r>
      <w:r w:rsidR="005E259F">
        <w:t xml:space="preserve"> knjižnice za 2023.g. iznose 85.955,12</w:t>
      </w:r>
      <w:r w:rsidR="00117101">
        <w:t xml:space="preserve"> €</w:t>
      </w:r>
      <w:r w:rsidR="005C3B99" w:rsidRPr="005C3B99">
        <w:t xml:space="preserve"> što je odnosu na 2022</w:t>
      </w:r>
      <w:r w:rsidRPr="005C3B99">
        <w:t>.g. p</w:t>
      </w:r>
      <w:r w:rsidR="005C3B99" w:rsidRPr="005C3B99">
        <w:t xml:space="preserve">ovećanje rashoda poslovanja i to u </w:t>
      </w:r>
      <w:r w:rsidRPr="005C3B99">
        <w:t xml:space="preserve"> dijelu rashoda za</w:t>
      </w:r>
      <w:r w:rsidR="00F54DB7">
        <w:t xml:space="preserve"> zaposlene, financijskih i materijalnih rashoda.</w:t>
      </w:r>
    </w:p>
    <w:p w:rsidR="005310B8" w:rsidRPr="005C3B99" w:rsidRDefault="005310B8" w:rsidP="005310B8">
      <w:pPr>
        <w:spacing w:after="120"/>
        <w:jc w:val="both"/>
      </w:pPr>
      <w:r w:rsidRPr="004D051B">
        <w:rPr>
          <w:color w:val="FF0000"/>
        </w:rPr>
        <w:t xml:space="preserve"> </w:t>
      </w:r>
      <w:r w:rsidRPr="005C3B99">
        <w:t>Ukupni rashodi se sastoje od:</w:t>
      </w:r>
    </w:p>
    <w:p w:rsidR="005E259F" w:rsidRDefault="005310B8" w:rsidP="005310B8">
      <w:pPr>
        <w:spacing w:after="120"/>
        <w:jc w:val="both"/>
      </w:pPr>
      <w:r w:rsidRPr="004D051B">
        <w:rPr>
          <w:b/>
          <w:color w:val="FF0000"/>
        </w:rPr>
        <w:t xml:space="preserve"> </w:t>
      </w:r>
      <w:r w:rsidRPr="005431F1">
        <w:rPr>
          <w:b/>
        </w:rPr>
        <w:t>Rashoda za zaposlene (31)</w:t>
      </w:r>
      <w:r w:rsidR="00117101">
        <w:t xml:space="preserve">  iznose  62.997,29 €</w:t>
      </w:r>
      <w:r w:rsidR="00986C3B" w:rsidRPr="005431F1">
        <w:t xml:space="preserve"> </w:t>
      </w:r>
      <w:r w:rsidRPr="005431F1">
        <w:t xml:space="preserve"> i veći su zbog </w:t>
      </w:r>
      <w:r w:rsidR="005E259F">
        <w:t>povećanja osnovice plaće te ostalih rashoda za zaposlene (Božićnice).</w:t>
      </w:r>
    </w:p>
    <w:p w:rsidR="005310B8" w:rsidRPr="00171949" w:rsidRDefault="005310B8" w:rsidP="005310B8">
      <w:pPr>
        <w:spacing w:after="120"/>
        <w:jc w:val="both"/>
        <w:rPr>
          <w:b/>
        </w:rPr>
      </w:pPr>
      <w:r w:rsidRPr="005431F1">
        <w:rPr>
          <w:b/>
        </w:rPr>
        <w:t>Materijalnih rashoda</w:t>
      </w:r>
      <w:r w:rsidR="005E259F">
        <w:rPr>
          <w:b/>
        </w:rPr>
        <w:t>(32)</w:t>
      </w:r>
      <w:r w:rsidRPr="005431F1">
        <w:rPr>
          <w:b/>
        </w:rPr>
        <w:t xml:space="preserve"> </w:t>
      </w:r>
      <w:r w:rsidR="005E259F">
        <w:rPr>
          <w:b/>
        </w:rPr>
        <w:t>i f</w:t>
      </w:r>
      <w:r w:rsidR="005E259F" w:rsidRPr="00302ADF">
        <w:rPr>
          <w:b/>
        </w:rPr>
        <w:t>inancijskih rashoda (34</w:t>
      </w:r>
      <w:r w:rsidR="005E259F">
        <w:rPr>
          <w:b/>
        </w:rPr>
        <w:t xml:space="preserve">) </w:t>
      </w:r>
      <w:r w:rsidRPr="005431F1">
        <w:t xml:space="preserve">koji iznose </w:t>
      </w:r>
      <w:r w:rsidR="005E259F">
        <w:t>10.662,7</w:t>
      </w:r>
      <w:r w:rsidR="00117101">
        <w:t>6 €</w:t>
      </w:r>
      <w:r w:rsidRPr="00171949">
        <w:t xml:space="preserve"> </w:t>
      </w:r>
      <w:r w:rsidR="00171949">
        <w:rPr>
          <w:color w:val="FF0000"/>
        </w:rPr>
        <w:t xml:space="preserve"> </w:t>
      </w:r>
      <w:r w:rsidR="00171949" w:rsidRPr="00171949">
        <w:t>veći su u odnosu na 2022</w:t>
      </w:r>
      <w:r w:rsidRPr="00171949">
        <w:t xml:space="preserve">.godinu zbog povećanja troškova </w:t>
      </w:r>
      <w:r w:rsidR="005E259F">
        <w:t>kod nabave uredskog materijala</w:t>
      </w:r>
      <w:r w:rsidRPr="00171949">
        <w:t>, planiranog povećanja zdravstvenih uslug</w:t>
      </w:r>
      <w:r w:rsidR="00171949" w:rsidRPr="00171949">
        <w:t>a vezanih uz dodatno zdravstveno osiguranje</w:t>
      </w:r>
      <w:r w:rsidR="00CE45E9">
        <w:t>, uvođenje plaćanja komunalne usluge, uvođenje usluge tekućeg i investicijskog održavanja opreme (usluge popravka računala) te povećanje sredstava za plaćanje pristojbi i naknadi zbog statusnih promjena u knjižnici</w:t>
      </w:r>
      <w:r w:rsidRPr="00171949">
        <w:rPr>
          <w:b/>
        </w:rPr>
        <w:t>.</w:t>
      </w:r>
    </w:p>
    <w:p w:rsidR="005C3B99" w:rsidRDefault="005310B8" w:rsidP="005310B8">
      <w:pPr>
        <w:spacing w:after="120"/>
        <w:jc w:val="both"/>
      </w:pPr>
      <w:r w:rsidRPr="00292008">
        <w:rPr>
          <w:b/>
        </w:rPr>
        <w:t>Rashodi za nabavu proizvedene dugotrajne imovine (42)</w:t>
      </w:r>
      <w:r w:rsidR="00117101">
        <w:t xml:space="preserve"> iznose  12.295,07 €</w:t>
      </w:r>
      <w:r w:rsidRPr="00292008">
        <w:t xml:space="preserve"> </w:t>
      </w:r>
      <w:r w:rsidR="00E9166D" w:rsidRPr="00E9166D">
        <w:t>i veći su  u odnosu na 2022</w:t>
      </w:r>
      <w:r w:rsidR="00E9166D">
        <w:t xml:space="preserve">.g  </w:t>
      </w:r>
      <w:r w:rsidR="00CE45E9">
        <w:t>zbog velikog priljeva sredstava (natječaji od Ministarstva kulture i medija RH).</w:t>
      </w:r>
    </w:p>
    <w:p w:rsidR="00CE45E9" w:rsidRDefault="00CE45E9" w:rsidP="005310B8">
      <w:pPr>
        <w:spacing w:after="120"/>
        <w:jc w:val="both"/>
      </w:pPr>
    </w:p>
    <w:p w:rsidR="00CE45E9" w:rsidRPr="00E9166D" w:rsidRDefault="00CE45E9" w:rsidP="005310B8">
      <w:pPr>
        <w:spacing w:after="120"/>
        <w:jc w:val="both"/>
      </w:pPr>
      <w:r>
        <w:t xml:space="preserve">Rashodi nisu realizirani u cijelosti zbog toga što dobavljači nisu </w:t>
      </w:r>
      <w:proofErr w:type="spellStart"/>
      <w:r>
        <w:t>ispoštovali</w:t>
      </w:r>
      <w:proofErr w:type="spellEnd"/>
      <w:r>
        <w:t xml:space="preserve"> dogovor za 2023.godinu.</w:t>
      </w:r>
    </w:p>
    <w:p w:rsidR="005310B8" w:rsidRPr="00CE45E9" w:rsidRDefault="005310B8" w:rsidP="005310B8">
      <w:pPr>
        <w:spacing w:after="120"/>
      </w:pPr>
      <w:r w:rsidRPr="00CE45E9">
        <w:t>Razlika ostvarenih prihoda i primitka te rashoda i izdataka daje višak prihoda i p</w:t>
      </w:r>
      <w:r w:rsidR="005C3B99" w:rsidRPr="00CE45E9">
        <w:t>r</w:t>
      </w:r>
      <w:r w:rsidR="00117101">
        <w:t>imitka u iznosu od 2.081,45 €</w:t>
      </w:r>
      <w:r w:rsidRPr="00CE45E9">
        <w:t>. Ako tom iz</w:t>
      </w:r>
      <w:r w:rsidR="00CE45E9" w:rsidRPr="00CE45E9">
        <w:t xml:space="preserve">nosu pribrojimo preneseni višak </w:t>
      </w:r>
      <w:r w:rsidRPr="00CE45E9">
        <w:t xml:space="preserve"> iz prethodn</w:t>
      </w:r>
      <w:r w:rsidR="00CE45E9" w:rsidRPr="00CE45E9">
        <w:t xml:space="preserve">e </w:t>
      </w:r>
      <w:r w:rsidR="00117101">
        <w:t>godine u iznosu od 2.503,95 €</w:t>
      </w:r>
      <w:r w:rsidRPr="00CE45E9">
        <w:t xml:space="preserve"> dobit ćemo višak prihoda i primitka za pokriće u slije</w:t>
      </w:r>
      <w:r w:rsidR="00CE45E9" w:rsidRPr="00CE45E9">
        <w:t xml:space="preserve">dećem </w:t>
      </w:r>
      <w:r w:rsidR="00117101">
        <w:t>razdoblju u iznosu 4.585,40 €</w:t>
      </w:r>
      <w:r w:rsidRPr="00CE45E9">
        <w:t>.</w:t>
      </w:r>
    </w:p>
    <w:p w:rsidR="005310B8" w:rsidRPr="004D051B" w:rsidRDefault="005310B8" w:rsidP="005310B8">
      <w:pPr>
        <w:spacing w:after="120"/>
        <w:rPr>
          <w:color w:val="FF0000"/>
        </w:rPr>
      </w:pPr>
    </w:p>
    <w:p w:rsidR="005310B8" w:rsidRPr="001B7403" w:rsidRDefault="005310B8" w:rsidP="005310B8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 w:rsidRPr="001B7403">
        <w:rPr>
          <w:b/>
          <w:sz w:val="28"/>
          <w:szCs w:val="28"/>
        </w:rPr>
        <w:t>Bilješke uz RAS-funkcijski</w:t>
      </w:r>
    </w:p>
    <w:p w:rsidR="005310B8" w:rsidRPr="001B7403" w:rsidRDefault="005310B8" w:rsidP="005310B8">
      <w:pPr>
        <w:jc w:val="both"/>
      </w:pPr>
      <w:r w:rsidRPr="001B7403">
        <w:t xml:space="preserve">Ovaj Izvještaj sastavlja se za potrebe izvještavanja prema makroekonomskim statističkim sustavima. </w:t>
      </w:r>
    </w:p>
    <w:p w:rsidR="005310B8" w:rsidRPr="001B7403" w:rsidRDefault="005310B8" w:rsidP="005310B8">
      <w:pPr>
        <w:spacing w:after="120"/>
      </w:pPr>
      <w:r w:rsidRPr="001B7403">
        <w:t>U Izvještaj se funkcijski klasificiraju rashodi poslovanja i rashodi za nabavu nefinancijske imovine, dok se izdaci za financijsku imovinu i obveze ne razvrstavaju funkcijski i ne uključuju se u ovaj Izvještaj.</w:t>
      </w:r>
    </w:p>
    <w:p w:rsidR="005310B8" w:rsidRPr="001B7403" w:rsidRDefault="005310B8" w:rsidP="005310B8">
      <w:pPr>
        <w:spacing w:after="120"/>
      </w:pPr>
      <w:r w:rsidRPr="001B7403">
        <w:t>Ukupni rashodi iskazani su pod šifrom 082 Služba kulture, a izvrš</w:t>
      </w:r>
      <w:r w:rsidR="001B7403" w:rsidRPr="001B7403">
        <w:t>e</w:t>
      </w:r>
      <w:r w:rsidR="00117101">
        <w:t>ni su u iznosu od 85.955,12 €</w:t>
      </w:r>
      <w:r w:rsidRPr="001B7403">
        <w:t>.</w:t>
      </w:r>
    </w:p>
    <w:p w:rsidR="005310B8" w:rsidRPr="004D051B" w:rsidRDefault="005310B8" w:rsidP="005310B8">
      <w:pPr>
        <w:spacing w:after="120"/>
        <w:rPr>
          <w:color w:val="FF0000"/>
        </w:rPr>
      </w:pPr>
    </w:p>
    <w:p w:rsidR="005310B8" w:rsidRPr="005D0F02" w:rsidRDefault="005310B8" w:rsidP="005310B8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 w:rsidRPr="005D0F02">
        <w:rPr>
          <w:b/>
          <w:sz w:val="28"/>
          <w:szCs w:val="28"/>
        </w:rPr>
        <w:t xml:space="preserve">Bilješke uz BILANCU </w:t>
      </w:r>
    </w:p>
    <w:p w:rsidR="005310B8" w:rsidRPr="005D0F02" w:rsidRDefault="005310B8" w:rsidP="005310B8">
      <w:pPr>
        <w:spacing w:after="120"/>
      </w:pPr>
      <w:r w:rsidRPr="005D0F02">
        <w:t>Imovina Kn</w:t>
      </w:r>
      <w:r w:rsidR="001B7403" w:rsidRPr="005D0F02">
        <w:t>jižnice na dan 31. prosinca 202</w:t>
      </w:r>
      <w:r w:rsidR="00117101">
        <w:t>3. godine iznosi 225.392,49 €</w:t>
      </w:r>
      <w:r w:rsidRPr="005D0F02">
        <w:t xml:space="preserve"> (B001) i uvećana </w:t>
      </w:r>
      <w:r w:rsidR="001B7403" w:rsidRPr="005D0F02">
        <w:t xml:space="preserve">  je u odnosu na 1.siječnja 2023</w:t>
      </w:r>
      <w:r w:rsidRPr="005D0F02">
        <w:t xml:space="preserve">.godinu. </w:t>
      </w:r>
    </w:p>
    <w:p w:rsidR="005310B8" w:rsidRPr="00250FAA" w:rsidRDefault="005310B8" w:rsidP="005310B8">
      <w:pPr>
        <w:spacing w:after="120"/>
      </w:pPr>
      <w:r w:rsidRPr="00250FAA">
        <w:t>Nefinancijska imovi</w:t>
      </w:r>
      <w:r w:rsidR="00117101">
        <w:t>na (B002) iznosi 218.780,43 €</w:t>
      </w:r>
      <w:r w:rsidR="005D0F02" w:rsidRPr="00250FAA">
        <w:t xml:space="preserve">  i uvećana je u odnosu na 2022. g</w:t>
      </w:r>
      <w:r w:rsidR="00F54DB7">
        <w:t>odinu zbog kupljenih knjiga sredstvima  ministarstva i osnivača</w:t>
      </w:r>
      <w:r w:rsidRPr="00250FAA">
        <w:t>.</w:t>
      </w:r>
    </w:p>
    <w:p w:rsidR="005310B8" w:rsidRPr="00250FAA" w:rsidRDefault="005310B8" w:rsidP="005310B8">
      <w:pPr>
        <w:spacing w:after="120"/>
      </w:pPr>
      <w:r w:rsidRPr="00250FAA">
        <w:t>Financi</w:t>
      </w:r>
      <w:r w:rsidR="00250FAA" w:rsidRPr="00250FAA">
        <w:t>j</w:t>
      </w:r>
      <w:r w:rsidR="00117101">
        <w:t>ska imovina iznosi 6.612,06 €</w:t>
      </w:r>
      <w:r w:rsidRPr="00250FAA">
        <w:t xml:space="preserve"> i</w:t>
      </w:r>
      <w:r w:rsidR="00250FAA" w:rsidRPr="00250FAA">
        <w:t xml:space="preserve"> uvećana je u odnosu na 2022</w:t>
      </w:r>
      <w:r w:rsidRPr="00250FAA">
        <w:t>.g. (novac na računu kod tuzemnih poslovnih banaka).</w:t>
      </w:r>
    </w:p>
    <w:p w:rsidR="005310B8" w:rsidRPr="00250FAA" w:rsidRDefault="005310B8" w:rsidP="005310B8">
      <w:pPr>
        <w:spacing w:after="120"/>
      </w:pPr>
      <w:r w:rsidRPr="00250FAA">
        <w:t>Depozita, zajmova, vrijednosnih papira, dionica, potraživanja i nedospjelih naplata Knjižnica nema.</w:t>
      </w:r>
    </w:p>
    <w:p w:rsidR="005310B8" w:rsidRPr="004D051B" w:rsidRDefault="005310B8" w:rsidP="005310B8">
      <w:pPr>
        <w:spacing w:after="120"/>
        <w:rPr>
          <w:color w:val="FF0000"/>
        </w:rPr>
      </w:pPr>
    </w:p>
    <w:p w:rsidR="005310B8" w:rsidRPr="00250FAA" w:rsidRDefault="005310B8" w:rsidP="005310B8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 w:rsidRPr="00250FAA">
        <w:rPr>
          <w:b/>
          <w:sz w:val="28"/>
          <w:szCs w:val="28"/>
        </w:rPr>
        <w:t>Bilješke uz P-VRIO</w:t>
      </w:r>
    </w:p>
    <w:p w:rsidR="005310B8" w:rsidRPr="00250FAA" w:rsidRDefault="005310B8" w:rsidP="005310B8">
      <w:pPr>
        <w:spacing w:after="120"/>
      </w:pPr>
      <w:r w:rsidRPr="00250FAA">
        <w:t xml:space="preserve">U ovaj Izvještaj unose se podaci o događajima koji nisu rezultat transakcija, a utjecali su na promjene u stavkama Bilance. U obrascu P-VRIO iskazuju se sve promjene u vrijednosti i obujmu imovine i obveza, koje su utjecale na smanjenje ili povećanje imovine i obveza, a nisu direktno posljedica transakcija iskazanih u prihodima i rashodima. </w:t>
      </w:r>
    </w:p>
    <w:p w:rsidR="005310B8" w:rsidRPr="00250FAA" w:rsidRDefault="005310B8" w:rsidP="005310B8">
      <w:pPr>
        <w:spacing w:after="120"/>
      </w:pPr>
      <w:r w:rsidRPr="00250FAA">
        <w:rPr>
          <w:b/>
        </w:rPr>
        <w:t xml:space="preserve">P018 </w:t>
      </w:r>
      <w:r w:rsidRPr="00250FAA">
        <w:t xml:space="preserve"> Promjene u smanjenju obujma proizvedene dugotrajne imovine nasta</w:t>
      </w:r>
      <w:r w:rsidR="00F54DB7">
        <w:t xml:space="preserve">le su zbog rashodovanja knjiga </w:t>
      </w:r>
      <w:r w:rsidR="00117101">
        <w:t xml:space="preserve"> u iznosu od 3.690,50 €</w:t>
      </w:r>
      <w:r w:rsidRPr="00250FAA">
        <w:t>.</w:t>
      </w:r>
    </w:p>
    <w:p w:rsidR="005310B8" w:rsidRPr="004D051B" w:rsidRDefault="005310B8" w:rsidP="005310B8">
      <w:pPr>
        <w:spacing w:after="120"/>
        <w:rPr>
          <w:color w:val="FF0000"/>
        </w:rPr>
      </w:pPr>
    </w:p>
    <w:p w:rsidR="005310B8" w:rsidRPr="00250FAA" w:rsidRDefault="005310B8" w:rsidP="005310B8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 w:rsidRPr="00250FAA">
        <w:rPr>
          <w:b/>
          <w:sz w:val="28"/>
          <w:szCs w:val="28"/>
        </w:rPr>
        <w:t>Bilješke uz OBVEZE</w:t>
      </w:r>
    </w:p>
    <w:p w:rsidR="005310B8" w:rsidRPr="00250FAA" w:rsidRDefault="005310B8" w:rsidP="005310B8">
      <w:pPr>
        <w:spacing w:after="120"/>
      </w:pPr>
      <w:r w:rsidRPr="00250FAA">
        <w:t>Stanje obveza na početku izvještaj</w:t>
      </w:r>
      <w:r w:rsidR="00250FAA" w:rsidRPr="00250FAA">
        <w:t>nog razdoblja (01. siječnja 2023</w:t>
      </w:r>
      <w:r w:rsidRPr="00250FAA">
        <w:t>.</w:t>
      </w:r>
      <w:r w:rsidR="00117101">
        <w:t xml:space="preserve"> godine) je iznosilo 0,00 €</w:t>
      </w:r>
      <w:r w:rsidR="00250FAA" w:rsidRPr="00250FAA">
        <w:t xml:space="preserve"> </w:t>
      </w:r>
      <w:r w:rsidRPr="00250FAA">
        <w:t xml:space="preserve"> (V001).</w:t>
      </w:r>
    </w:p>
    <w:p w:rsidR="005310B8" w:rsidRPr="00250FAA" w:rsidRDefault="005310B8" w:rsidP="005310B8">
      <w:pPr>
        <w:spacing w:after="120"/>
      </w:pPr>
      <w:r w:rsidRPr="00250FAA">
        <w:t>Povećanje obveza u razdoblju od 0</w:t>
      </w:r>
      <w:r w:rsidR="00250FAA" w:rsidRPr="00250FAA">
        <w:t>1. siječnja do 31. prosinca 2023</w:t>
      </w:r>
      <w:r w:rsidRPr="00250FAA">
        <w:t xml:space="preserve">. </w:t>
      </w:r>
      <w:r w:rsidR="00250FAA" w:rsidRPr="00250FAA">
        <w:t>godine iznosilo je 19.849,91</w:t>
      </w:r>
      <w:r w:rsidRPr="00250FAA">
        <w:t xml:space="preserve"> </w:t>
      </w:r>
      <w:r w:rsidR="00117101">
        <w:t xml:space="preserve">€ </w:t>
      </w:r>
      <w:r w:rsidRPr="00250FAA">
        <w:t>(V002).</w:t>
      </w:r>
    </w:p>
    <w:p w:rsidR="005310B8" w:rsidRPr="00250FAA" w:rsidRDefault="005310B8" w:rsidP="005310B8">
      <w:pPr>
        <w:spacing w:after="120"/>
      </w:pPr>
      <w:r w:rsidRPr="00250FAA">
        <w:t>Podmirene obveze u izvještajnom raz</w:t>
      </w:r>
      <w:r w:rsidR="00250FAA" w:rsidRPr="00250FAA">
        <w:t>doblju izn</w:t>
      </w:r>
      <w:r w:rsidR="00117101">
        <w:t>osile su 19.849,91 €</w:t>
      </w:r>
      <w:r w:rsidRPr="00250FAA">
        <w:t xml:space="preserve"> (V004).</w:t>
      </w:r>
    </w:p>
    <w:p w:rsidR="005310B8" w:rsidRPr="00250FAA" w:rsidRDefault="005310B8" w:rsidP="005310B8">
      <w:pPr>
        <w:spacing w:after="120"/>
      </w:pPr>
      <w:r w:rsidRPr="00250FAA">
        <w:t>Stanje obveza na kraju izvještajnog</w:t>
      </w:r>
      <w:r w:rsidR="00250FAA">
        <w:t xml:space="preserve"> r</w:t>
      </w:r>
      <w:r w:rsidR="00117101">
        <w:t>azdoblja (V006) iznosi 0,00 €</w:t>
      </w:r>
      <w:r w:rsidRPr="00250FAA">
        <w:t>.</w:t>
      </w:r>
    </w:p>
    <w:p w:rsidR="005310B8" w:rsidRPr="00250FAA" w:rsidRDefault="005310B8" w:rsidP="005310B8">
      <w:pPr>
        <w:tabs>
          <w:tab w:val="center" w:pos="7371"/>
          <w:tab w:val="center" w:pos="11340"/>
        </w:tabs>
        <w:spacing w:after="360" w:line="254" w:lineRule="auto"/>
        <w:contextualSpacing/>
        <w:jc w:val="both"/>
        <w:rPr>
          <w:rFonts w:eastAsia="Calibri"/>
          <w:lang w:eastAsia="en-US"/>
        </w:rPr>
      </w:pPr>
      <w:r w:rsidRPr="004D051B">
        <w:rPr>
          <w:color w:val="FF0000"/>
        </w:rPr>
        <w:t xml:space="preserve">                                                                                                               </w:t>
      </w:r>
      <w:r w:rsidRPr="00250FAA">
        <w:rPr>
          <w:rFonts w:eastAsia="Calibri"/>
          <w:lang w:eastAsia="en-US"/>
        </w:rPr>
        <w:t>v.d. ravnatelja:</w:t>
      </w:r>
    </w:p>
    <w:p w:rsidR="005310B8" w:rsidRPr="00250FAA" w:rsidRDefault="005310B8" w:rsidP="005310B8">
      <w:pPr>
        <w:tabs>
          <w:tab w:val="center" w:pos="11340"/>
        </w:tabs>
        <w:spacing w:after="360" w:line="254" w:lineRule="auto"/>
        <w:contextualSpacing/>
        <w:jc w:val="both"/>
        <w:rPr>
          <w:rFonts w:eastAsia="Calibri"/>
          <w:lang w:eastAsia="en-US"/>
        </w:rPr>
      </w:pPr>
      <w:r w:rsidRPr="00250FAA">
        <w:rPr>
          <w:rFonts w:eastAsia="Calibri"/>
          <w:lang w:eastAsia="en-US"/>
        </w:rPr>
        <w:t xml:space="preserve">                                                                                                </w:t>
      </w:r>
    </w:p>
    <w:p w:rsidR="005310B8" w:rsidRPr="00250FAA" w:rsidRDefault="005310B8" w:rsidP="005310B8">
      <w:pPr>
        <w:tabs>
          <w:tab w:val="center" w:pos="11340"/>
        </w:tabs>
        <w:spacing w:after="360" w:line="254" w:lineRule="auto"/>
        <w:contextualSpacing/>
        <w:jc w:val="both"/>
        <w:rPr>
          <w:rFonts w:eastAsia="Calibri"/>
          <w:lang w:eastAsia="en-US"/>
        </w:rPr>
      </w:pPr>
      <w:r w:rsidRPr="00250FAA">
        <w:rPr>
          <w:rFonts w:eastAsia="Calibri"/>
          <w:lang w:eastAsia="en-US"/>
        </w:rPr>
        <w:t xml:space="preserve">                                                                                                                Ivana </w:t>
      </w:r>
      <w:proofErr w:type="spellStart"/>
      <w:r w:rsidRPr="00250FAA">
        <w:rPr>
          <w:rFonts w:eastAsia="Calibri"/>
          <w:lang w:eastAsia="en-US"/>
        </w:rPr>
        <w:t>Kustić</w:t>
      </w:r>
      <w:proofErr w:type="spellEnd"/>
    </w:p>
    <w:p w:rsidR="009F5224" w:rsidRDefault="00117101">
      <w:bookmarkStart w:id="0" w:name="_GoBack"/>
      <w:bookmarkEnd w:id="0"/>
    </w:p>
    <w:sectPr w:rsidR="009F5224" w:rsidSect="00CE45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95"/>
    <w:multiLevelType w:val="hybridMultilevel"/>
    <w:tmpl w:val="5AE6C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B16"/>
    <w:multiLevelType w:val="hybridMultilevel"/>
    <w:tmpl w:val="50229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2909"/>
    <w:multiLevelType w:val="hybridMultilevel"/>
    <w:tmpl w:val="6A72F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B8"/>
    <w:rsid w:val="0001686F"/>
    <w:rsid w:val="00027312"/>
    <w:rsid w:val="00116C1F"/>
    <w:rsid w:val="00117101"/>
    <w:rsid w:val="00171949"/>
    <w:rsid w:val="001B7403"/>
    <w:rsid w:val="00250FAA"/>
    <w:rsid w:val="00292008"/>
    <w:rsid w:val="00302ADF"/>
    <w:rsid w:val="00354234"/>
    <w:rsid w:val="003556A0"/>
    <w:rsid w:val="004345CF"/>
    <w:rsid w:val="004517E6"/>
    <w:rsid w:val="004D051B"/>
    <w:rsid w:val="005310B8"/>
    <w:rsid w:val="005431F1"/>
    <w:rsid w:val="0059726A"/>
    <w:rsid w:val="005C3B99"/>
    <w:rsid w:val="005D0F02"/>
    <w:rsid w:val="005E259F"/>
    <w:rsid w:val="00652192"/>
    <w:rsid w:val="006D5FFC"/>
    <w:rsid w:val="00825773"/>
    <w:rsid w:val="008809D4"/>
    <w:rsid w:val="008E311F"/>
    <w:rsid w:val="008E398F"/>
    <w:rsid w:val="00986C3B"/>
    <w:rsid w:val="009F514C"/>
    <w:rsid w:val="00B6469C"/>
    <w:rsid w:val="00B97DCD"/>
    <w:rsid w:val="00CC7C7F"/>
    <w:rsid w:val="00CE45E9"/>
    <w:rsid w:val="00E17F39"/>
    <w:rsid w:val="00E9166D"/>
    <w:rsid w:val="00F52C79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cp:lastPrinted>2024-01-24T13:55:00Z</cp:lastPrinted>
  <dcterms:created xsi:type="dcterms:W3CDTF">2024-01-18T11:54:00Z</dcterms:created>
  <dcterms:modified xsi:type="dcterms:W3CDTF">2024-01-26T08:21:00Z</dcterms:modified>
</cp:coreProperties>
</file>